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FILOSOFIA BATXI 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57480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41510" y="3024350"/>
                          <a:ext cx="5808980" cy="1511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AURRETIK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Testuaren aurkezpena: zergatik irakurtzen dugu? Non kokatzen dugu?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Nor da egilea? Non argitaratu zuen testua? Jakin dezakegu zertarako idatzi zuen?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Titulua irakurri ostean: jakin dezakegu zertan datzan?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Zer dakigu gaiari buruz? Zuen ekarpenak…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574800"/>
                <wp:effectExtent b="0" l="0" r="0" t="0"/>
                <wp:wrapSquare wrapText="bothSides" distB="0" distT="0" distL="114300" distR="11430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57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hd w:fill="fbd4b4" w:val="clear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Orain testua irakurri eta 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3106420" cy="880636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24550" y="3120551"/>
                          <a:ext cx="3042900" cy="849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IRAKURTZEN DUZUN BITARTEAN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1.- Azpimarratu ulertzen ez dituzun hitzak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2.- Azpimarratu testuan agertzen diren ideiak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3106420" cy="880636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6420" cy="8806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326448</wp:posOffset>
                </wp:positionV>
                <wp:extent cx="5819775" cy="278626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41500" y="2784327"/>
                          <a:ext cx="5808900" cy="27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FILOSOFIAREN EGINKIZUNA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Filosofiaren Egiazko metodoa, berez, honako hau izango litzateke: ezer ez esatea, esan daitekeena izan ezik; hau da, zientzia naturalaren proposizioak – filosofiarekin zerikusirik ez dutenak, alegia- ; eta norbaitek zerbait metafisikoa esan nahiko balu, ikusaraztea ez diela esanahirik eman zenbait zeinuri bere proposizioetan. Gainerako guztiak ez lirateke batere pozik egongo metodo horrekin – ez bailukete filosofia irakasten diegula pentsatuko-, baina metodo zuzen bakarra izango litzateke.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Ludwig WITTGENSTEIN: Tractatus logiko philosophicus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326448</wp:posOffset>
                </wp:positionV>
                <wp:extent cx="5819775" cy="278626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2786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1307523</wp:posOffset>
                </wp:positionV>
                <wp:extent cx="5872480" cy="161353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1510" y="3004983"/>
                          <a:ext cx="5808980" cy="155003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OSTEAN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 izan beharko luke, Wittgensteinen iritziz, filosofiaren eginkizunak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Ikertu egile horrek zer jarrera izan zuen zientziaren eta filosofiaren erlazioei buruz.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Esan al daiteke Wittgenstein positibista zela?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Ados zaude Wittgensteinekin? Arrazoitu galdera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1307523</wp:posOffset>
                </wp:positionV>
                <wp:extent cx="5872480" cy="1613535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613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IRAKURKETA PLANA</w:t>
    </w:r>
  </w:p>
  <w:p w:rsidR="00000000" w:rsidDel="00000000" w:rsidP="00000000" w:rsidRDefault="00000000" w:rsidRPr="00000000" w14:paraId="0000000F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142875</wp:posOffset>
          </wp:positionV>
          <wp:extent cx="695325" cy="517946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5179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152400</wp:posOffset>
          </wp:positionV>
          <wp:extent cx="690563" cy="492026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563" cy="4920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